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05F63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1CE2F8BA">
      <w:pPr>
        <w:spacing w:beforeLines="0" w:afterLines="0"/>
        <w:rPr>
          <w:rFonts w:hint="eastAsia"/>
          <w:sz w:val="18"/>
          <w:szCs w:val="24"/>
        </w:rPr>
      </w:pPr>
    </w:p>
    <w:p w14:paraId="67BE2B0F">
      <w:pPr>
        <w:spacing w:beforeLines="0" w:afterLines="0"/>
        <w:rPr>
          <w:rFonts w:hint="eastAsia"/>
          <w:sz w:val="18"/>
          <w:szCs w:val="24"/>
        </w:rPr>
      </w:pPr>
    </w:p>
    <w:p w14:paraId="6E292194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20D3E6C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3DAED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188BF6F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LT1-BT1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215361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7C2CC3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25EDA99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6247BA8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＿╱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61A605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4885358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C45E3F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6039138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 </w:t>
            </w:r>
          </w:p>
          <w:p w14:paraId="2C7F061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9 </w:t>
            </w:r>
          </w:p>
          <w:p w14:paraId="19C2BD3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2520 </w:t>
            </w:r>
          </w:p>
          <w:p w14:paraId="6818681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6DF9CC2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2D8D969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 </w:t>
            </w:r>
          </w:p>
          <w:p w14:paraId="28868C3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3265EF9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00E1F19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25EE77E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242A6B1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18D207D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33C3F91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32590BB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7311737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3C211A5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63F7AA1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37ED2E7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2ADBCA3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52A44FE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0943379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325D474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4975A77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7DDE839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01BB411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6AB4633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1257FF0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BB653A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125DEA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2C845DD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522DB1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339288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34BE7AD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8C57F6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C98B2C1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582CB302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330" cy="137731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33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F119D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9377F86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47EA189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129D0E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D62586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7A943C93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DE10D98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E3EBED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α=arctan(d/a)=arctan(0.15/0.28)=28.2° </w:t>
      </w:r>
    </w:p>
    <w:p w14:paraId="7D22921D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2+t/cos(α)=0.15/2+0.12/cos(28.2°)=0.211 m</w:t>
      </w:r>
    </w:p>
    <w:p w14:paraId="397BA52A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_k1=(a×d×r)/(2×a)=(0.28×0.15×25)/(2×0.28)=1.88 kN∕m^2</w:t>
      </w:r>
    </w:p>
    <w:p w14:paraId="28BA8112">
      <w:pPr>
        <w:spacing w:beforeLines="0" w:afterLines="0"/>
        <w:ind w:left="2000"/>
        <w:rPr>
          <w:rFonts w:hint="eastAsia" w:ascii="Cambria Math" w:eastAsia="宋体"/>
          <w:i w:val="0"/>
          <w:sz w:val="18"/>
          <w:szCs w:val="24"/>
        </w:rPr>
      </w:pPr>
      <w:r>
        <w:rPr>
          <w:rFonts w:hint="eastAsia" w:ascii="Cambria Math" w:hAnsi="Times New Roman" w:eastAsia="宋体"/>
          <w:i w:val="0"/>
          <w:sz w:val="18"/>
          <w:szCs w:val="24"/>
          <w:vertAlign w:val="superscript"/>
        </w:rPr>
        <w:t xml:space="preserve"> </w:t>
      </w:r>
    </w:p>
    <w:p w14:paraId="291C06D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g_k2=t×r/cos(α)=0.12×25/cos(28.2°)=3.4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</w:t>
      </w:r>
    </w:p>
    <w:p w14:paraId="5642519E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k3=〖(a+d)×t_1×r_1〗/a=〖(0.28+0.15)×0.03×22〗/0.28=1.01 kN∕m^2</w:t>
      </w:r>
    </w:p>
    <w:p w14:paraId="06AED9E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g_k4=〖t_2×r_2〗/cos(α)=〖0.02×18〗/cos(28.2°)=0.41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42C91047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=g_1/(B×cos(α))=2/(1.5×cos(28.2°))=1.51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1E00B5A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079CE629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𝑞_𝐷1=𝑔_𝑘1+𝑔_𝑘2+𝑔_𝑘3+𝑔_𝑘4+𝑔_𝑘5=1.88+3.4+1.01+0.41+1.51=8.21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42C4AB09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5FEC2E61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33D3D845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g_k8=t×r=0.12×25=3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6CAD6A00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A233E21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𝑞_𝐷2=𝑔_𝑘5+𝑔_𝑘6+𝑔_𝑘7+𝑔_𝑘8=1.51+0.66+0.36+3=5.53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1FC4C05F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L_n=L+L_1=2.52+0.28=2.8 m</w:t>
      </w:r>
    </w:p>
    <w:p w14:paraId="7C1466C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</w:t>
      </w:r>
      <w:r>
        <w:rPr>
          <w:rFonts w:hint="eastAsia" w:ascii="Cambria Math" w:eastAsia="宋体"/>
          <w:i w:val="0"/>
          <w:sz w:val="18"/>
          <w:szCs w:val="24"/>
        </w:rPr>
        <w:t>计算</w:t>
      </w:r>
      <w:r>
        <w:rPr>
          <w:rFonts w:hint="eastAsia"/>
          <w:sz w:val="18"/>
          <w:szCs w:val="24"/>
        </w:rPr>
        <w:t>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AB2D28F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𝐿_0=𝑚𝑖𝑛{𝐿_𝑛+(𝑏_𝐴+𝑏_𝐵)/〖2〗,1.05×𝐿_𝑛}=𝑚𝑖𝑛{2.8+(0.2+0.2)/〖2〗,1.05×2.8}=2.94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77FE8B57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49C5E7D8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7B446A8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89B2087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041650" cy="178689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AB4C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333A193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7F4FFECC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1B078B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3A130D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7A5ACA9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7E69BF3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4333200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6FA5511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15EF1BB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2A2F19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3DB9B04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532425A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076B5A4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2B2F3C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4D524C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611FC7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DFA48B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4D560E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13.7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D7B96F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-8.6</w:t>
            </w:r>
          </w:p>
        </w:tc>
      </w:tr>
      <w:tr w14:paraId="40FEC7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B2B904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88FC54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BF2D68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CA7DAD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-5.2</w:t>
            </w:r>
          </w:p>
        </w:tc>
      </w:tr>
      <w:tr w14:paraId="5D80CF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D16325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C2EDCB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22.2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E51374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01387E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23.4</w:t>
            </w:r>
          </w:p>
        </w:tc>
      </w:tr>
      <w:tr w14:paraId="4CBCA5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AD99A1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6F7512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26C7A7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660961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</w:tr>
      <w:tr w14:paraId="6CAC62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5E716D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598120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710B38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186642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51604F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889D04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30F2DE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A64C20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DF73E0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419</w:t>
            </w:r>
          </w:p>
        </w:tc>
      </w:tr>
      <w:tr w14:paraId="7242B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05424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6EC98E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047784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402BD9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0.027</w:t>
            </w:r>
          </w:p>
        </w:tc>
      </w:tr>
    </w:tbl>
    <w:p w14:paraId="68BCB4EA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72AA0C6C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:0.112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7FB3E86D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:8.7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[L_0/338]≤[L_0/200],满足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0169AD0A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52236565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3961D62D">
      <w:bookmarkStart w:id="0" w:name="_GoBack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124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40F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9791d8-d081-4f06-a63d-2d1784415635}"/>
      </w:docPartPr>
      <w:docPartBody>
        <w:p w14:paraId="527E9B4F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889</Words>
  <Characters>1765</Characters>
  <Lines>0</Lines>
  <Paragraphs>0</Paragraphs>
  <TotalTime>0</TotalTime>
  <ScaleCrop>false</ScaleCrop>
  <LinksUpToDate>false</LinksUpToDate>
  <CharactersWithSpaces>1938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2025-03-12T11:16:00Z</dcterms:created>
  <dc:creator>白翎如风</dc:creator>
  <cp:lastModifiedBy>白翎如风</cp:lastModifiedBy>
  <dcterms:modified xsi:type="dcterms:W3CDTF">2025-03-12T11:16:08Z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EF9ADD52793142D0B062003DB02CEBDA_11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